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CE4FB"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A82C5C" w:rsidRDefault="00766EB9" w:rsidP="00766EB9">
      <w:pPr>
        <w:pStyle w:val="Normal1"/>
        <w:rPr>
          <w:rFonts w:ascii="Arial" w:eastAsia="Arial" w:hAnsi="Arial" w:cs="Arial"/>
          <w:b/>
        </w:rPr>
      </w:pPr>
    </w:p>
    <w:p w14:paraId="279CE4FD" w14:textId="77777777" w:rsidR="00766EB9" w:rsidRPr="00A82C5C" w:rsidRDefault="00766EB9" w:rsidP="00766EB9">
      <w:pPr>
        <w:pStyle w:val="Normal1"/>
        <w:tabs>
          <w:tab w:val="left" w:pos="6480"/>
        </w:tabs>
        <w:rPr>
          <w:rFonts w:ascii="Arial" w:eastAsia="Arial" w:hAnsi="Arial" w:cs="Arial"/>
          <w:sz w:val="22"/>
          <w:szCs w:val="22"/>
        </w:rPr>
      </w:pPr>
    </w:p>
    <w:p w14:paraId="279CE4FE" w14:textId="7EE60D8A" w:rsidR="00766EB9" w:rsidRPr="00A82C5C" w:rsidRDefault="001A72C9"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w:t>
      </w:r>
      <w:r w:rsidR="00451836">
        <w:rPr>
          <w:rFonts w:ascii="Arial" w:eastAsia="Arial" w:hAnsi="Arial" w:cs="Arial"/>
          <w:sz w:val="22"/>
          <w:szCs w:val="22"/>
        </w:rPr>
        <w:t xml:space="preserve">V Bratislave, </w:t>
      </w:r>
      <w:r>
        <w:rPr>
          <w:rFonts w:ascii="Arial" w:eastAsia="Arial" w:hAnsi="Arial" w:cs="Arial"/>
          <w:sz w:val="22"/>
          <w:szCs w:val="22"/>
        </w:rPr>
        <w:t>12</w:t>
      </w:r>
      <w:r w:rsidR="00766EB9" w:rsidRPr="00A82C5C">
        <w:rPr>
          <w:rFonts w:ascii="Arial" w:eastAsia="Arial" w:hAnsi="Arial" w:cs="Arial"/>
          <w:sz w:val="22"/>
          <w:szCs w:val="22"/>
        </w:rPr>
        <w:t>.</w:t>
      </w:r>
      <w:r w:rsidR="00451836">
        <w:rPr>
          <w:rFonts w:ascii="Arial" w:eastAsia="Arial" w:hAnsi="Arial" w:cs="Arial"/>
          <w:sz w:val="22"/>
          <w:szCs w:val="22"/>
        </w:rPr>
        <w:t xml:space="preserve"> </w:t>
      </w:r>
      <w:r>
        <w:rPr>
          <w:rFonts w:ascii="Arial" w:eastAsia="Arial" w:hAnsi="Arial" w:cs="Arial"/>
          <w:sz w:val="22"/>
          <w:szCs w:val="22"/>
        </w:rPr>
        <w:t>10</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451836">
        <w:rPr>
          <w:rFonts w:ascii="Arial" w:eastAsia="Arial" w:hAnsi="Arial" w:cs="Arial"/>
          <w:sz w:val="22"/>
          <w:szCs w:val="22"/>
        </w:rPr>
        <w:t>202</w:t>
      </w:r>
      <w:r w:rsidR="00413974">
        <w:rPr>
          <w:rFonts w:ascii="Arial" w:eastAsia="Arial" w:hAnsi="Arial" w:cs="Arial"/>
          <w:sz w:val="22"/>
          <w:szCs w:val="22"/>
        </w:rPr>
        <w:t>1</w:t>
      </w:r>
    </w:p>
    <w:p w14:paraId="279CE4FF" w14:textId="77777777" w:rsidR="00766EB9" w:rsidRPr="00A82C5C" w:rsidRDefault="00766EB9" w:rsidP="00766EB9">
      <w:pPr>
        <w:pStyle w:val="Normal1"/>
        <w:rPr>
          <w:rFonts w:ascii="Arial" w:eastAsia="Arial" w:hAnsi="Arial" w:cs="Arial"/>
        </w:rPr>
      </w:pPr>
    </w:p>
    <w:p w14:paraId="279CE500" w14:textId="77777777"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5F2E1AA6" w14:textId="14A7DCE4" w:rsidR="005C3BBE" w:rsidRPr="005C3BBE" w:rsidRDefault="001A72C9" w:rsidP="005C3BBE">
      <w:pPr>
        <w:pStyle w:val="Nadpis1"/>
        <w:rPr>
          <w:rFonts w:ascii="Arial" w:eastAsia="Arial" w:hAnsi="Arial" w:cs="Arial"/>
          <w:b/>
          <w:color w:val="000000"/>
          <w:sz w:val="28"/>
          <w:szCs w:val="22"/>
        </w:rPr>
      </w:pPr>
      <w:proofErr w:type="spellStart"/>
      <w:r>
        <w:rPr>
          <w:rFonts w:ascii="Arial" w:eastAsia="Arial" w:hAnsi="Arial" w:cs="Arial"/>
          <w:b/>
          <w:color w:val="000000"/>
          <w:sz w:val="28"/>
          <w:szCs w:val="22"/>
        </w:rPr>
        <w:t>Všetci</w:t>
      </w:r>
      <w:proofErr w:type="spellEnd"/>
      <w:r>
        <w:rPr>
          <w:rFonts w:ascii="Arial" w:eastAsia="Arial" w:hAnsi="Arial" w:cs="Arial"/>
          <w:b/>
          <w:color w:val="000000"/>
          <w:sz w:val="28"/>
          <w:szCs w:val="22"/>
        </w:rPr>
        <w:t xml:space="preserve"> </w:t>
      </w:r>
      <w:proofErr w:type="spellStart"/>
      <w:proofErr w:type="gramStart"/>
      <w:r>
        <w:rPr>
          <w:rFonts w:ascii="Arial" w:eastAsia="Arial" w:hAnsi="Arial" w:cs="Arial"/>
          <w:b/>
          <w:color w:val="000000"/>
          <w:sz w:val="28"/>
          <w:szCs w:val="22"/>
        </w:rPr>
        <w:t>sme</w:t>
      </w:r>
      <w:proofErr w:type="spellEnd"/>
      <w:proofErr w:type="gramEnd"/>
      <w:r>
        <w:rPr>
          <w:rFonts w:ascii="Arial" w:eastAsia="Arial" w:hAnsi="Arial" w:cs="Arial"/>
          <w:b/>
          <w:color w:val="000000"/>
          <w:sz w:val="28"/>
          <w:szCs w:val="22"/>
        </w:rPr>
        <w:t xml:space="preserve"> na </w:t>
      </w:r>
      <w:proofErr w:type="gramStart"/>
      <w:r>
        <w:rPr>
          <w:rFonts w:ascii="Arial" w:eastAsia="Arial" w:hAnsi="Arial" w:cs="Arial"/>
          <w:b/>
          <w:color w:val="000000"/>
          <w:sz w:val="28"/>
          <w:szCs w:val="22"/>
        </w:rPr>
        <w:t>jednej</w:t>
      </w:r>
      <w:proofErr w:type="gramEnd"/>
      <w:r>
        <w:rPr>
          <w:rFonts w:ascii="Arial" w:eastAsia="Arial" w:hAnsi="Arial" w:cs="Arial"/>
          <w:b/>
          <w:color w:val="000000"/>
          <w:sz w:val="28"/>
          <w:szCs w:val="22"/>
        </w:rPr>
        <w:t xml:space="preserve"> lodi</w:t>
      </w:r>
      <w:r w:rsidR="005C3BBE" w:rsidRPr="005C3BBE">
        <w:rPr>
          <w:rFonts w:ascii="Arial" w:eastAsia="Arial" w:hAnsi="Arial" w:cs="Arial"/>
          <w:b/>
          <w:color w:val="000000"/>
          <w:sz w:val="28"/>
          <w:szCs w:val="22"/>
        </w:rPr>
        <w:t xml:space="preserve"> </w:t>
      </w:r>
    </w:p>
    <w:p w14:paraId="279CE502" w14:textId="77777777" w:rsidR="00766EB9" w:rsidRPr="006B7F63" w:rsidRDefault="00766EB9" w:rsidP="006B7F63">
      <w:pPr>
        <w:pStyle w:val="Normal1"/>
        <w:spacing w:line="360" w:lineRule="auto"/>
        <w:rPr>
          <w:rFonts w:ascii="Arial" w:eastAsia="Arial" w:hAnsi="Arial" w:cs="Arial"/>
          <w:b/>
          <w:color w:val="000000"/>
          <w:szCs w:val="22"/>
          <w:u w:val="single"/>
        </w:rPr>
      </w:pPr>
    </w:p>
    <w:p w14:paraId="60747E00" w14:textId="3E5F15CE" w:rsidR="005C3BBE" w:rsidRDefault="001A72C9" w:rsidP="006B7F63">
      <w:pPr>
        <w:pStyle w:val="Normln1"/>
        <w:spacing w:after="0" w:line="360" w:lineRule="auto"/>
        <w:jc w:val="both"/>
        <w:rPr>
          <w:rFonts w:ascii="Arial" w:eastAsia="Arial" w:hAnsi="Arial" w:cs="Arial"/>
          <w:b/>
          <w:color w:val="333333"/>
          <w:sz w:val="24"/>
          <w:lang w:val="sk-SK"/>
        </w:rPr>
      </w:pPr>
      <w:r w:rsidRPr="001A72C9">
        <w:rPr>
          <w:rFonts w:ascii="Arial" w:eastAsia="Arial" w:hAnsi="Arial" w:cs="Arial"/>
          <w:b/>
          <w:color w:val="333333"/>
          <w:sz w:val="24"/>
          <w:lang w:val="sk-SK"/>
        </w:rPr>
        <w:t xml:space="preserve">Už viac ako rok nám v ušiach rezonuje tvrdenie, že </w:t>
      </w:r>
      <w:proofErr w:type="spellStart"/>
      <w:r w:rsidRPr="001A72C9">
        <w:rPr>
          <w:rFonts w:ascii="Arial" w:eastAsia="Arial" w:hAnsi="Arial" w:cs="Arial"/>
          <w:b/>
          <w:color w:val="333333"/>
          <w:sz w:val="24"/>
          <w:lang w:val="sk-SK"/>
        </w:rPr>
        <w:t>koronavírus</w:t>
      </w:r>
      <w:proofErr w:type="spellEnd"/>
      <w:r w:rsidRPr="001A72C9">
        <w:rPr>
          <w:rFonts w:ascii="Arial" w:eastAsia="Arial" w:hAnsi="Arial" w:cs="Arial"/>
          <w:b/>
          <w:color w:val="333333"/>
          <w:sz w:val="24"/>
          <w:lang w:val="sk-SK"/>
        </w:rPr>
        <w:t xml:space="preserve"> viedol k veľkým zmenám. Čo sa však skutočne zmenilo? Prinášame vám poznatky a perspektívy z podnikovej kultúry spoločnosti DACHSER.</w:t>
      </w:r>
    </w:p>
    <w:p w14:paraId="60D4673C" w14:textId="77777777" w:rsidR="001A72C9" w:rsidRPr="001A72C9" w:rsidRDefault="001A72C9" w:rsidP="006B7F63">
      <w:pPr>
        <w:pStyle w:val="Normln1"/>
        <w:spacing w:after="0" w:line="360" w:lineRule="auto"/>
        <w:jc w:val="both"/>
        <w:rPr>
          <w:rFonts w:ascii="Arial" w:eastAsia="Arial" w:hAnsi="Arial" w:cs="Arial"/>
          <w:b/>
          <w:color w:val="333333"/>
          <w:sz w:val="24"/>
          <w:lang w:val="sk-SK"/>
        </w:rPr>
      </w:pPr>
    </w:p>
    <w:p w14:paraId="279CE508" w14:textId="709D2EAD" w:rsidR="006B7F63" w:rsidRDefault="001A72C9" w:rsidP="006B7F63">
      <w:pPr>
        <w:pStyle w:val="Normln1"/>
        <w:spacing w:after="0" w:line="360" w:lineRule="auto"/>
        <w:jc w:val="both"/>
        <w:rPr>
          <w:rFonts w:ascii="Arial" w:eastAsia="Arial" w:hAnsi="Arial" w:cs="Arial"/>
          <w:color w:val="333333"/>
          <w:sz w:val="24"/>
          <w:lang w:val="sk-SK"/>
        </w:rPr>
      </w:pPr>
      <w:r w:rsidRPr="001A72C9">
        <w:rPr>
          <w:rFonts w:ascii="Arial" w:eastAsia="Arial" w:hAnsi="Arial" w:cs="Arial"/>
          <w:color w:val="333333"/>
          <w:sz w:val="24"/>
          <w:lang w:val="sk-SK"/>
        </w:rPr>
        <w:t xml:space="preserve">Celosvetová pandémia COVID-19 sa stala prelomovou udalosťou. To, čo sme si predtým ani netrúfali predstaviť, je teraz realitou, ktorá ovplyvňuje naše osobné aj pracovné životy. Mnohé metódy práce, najmä spôsoby spolupráce, sú veľmi odlišné od tých, ktoré boli zaužívané pred viac ako rokom. Nespočetné množstvo procesov, ktoré neboli </w:t>
      </w:r>
      <w:proofErr w:type="spellStart"/>
      <w:r w:rsidRPr="001A72C9">
        <w:rPr>
          <w:rFonts w:ascii="Arial" w:eastAsia="Arial" w:hAnsi="Arial" w:cs="Arial"/>
          <w:color w:val="333333"/>
          <w:sz w:val="24"/>
          <w:lang w:val="sk-SK"/>
        </w:rPr>
        <w:t>elektronizované</w:t>
      </w:r>
      <w:proofErr w:type="spellEnd"/>
      <w:r w:rsidRPr="001A72C9">
        <w:rPr>
          <w:rFonts w:ascii="Arial" w:eastAsia="Arial" w:hAnsi="Arial" w:cs="Arial"/>
          <w:color w:val="333333"/>
          <w:sz w:val="24"/>
          <w:lang w:val="sk-SK"/>
        </w:rPr>
        <w:t xml:space="preserve"> alebo sa stále vykonávali osobne, sa odvtedy digitalizovalo. Tu je jeden príklad z praxe: vo februári 2020 sa v DACHSER uskutočnilo približne 400 virtuálnych stretnutí formou videokonferencií. V novembri sa tento počet vyšplhal na 28 000. Na začiatku roka 2021 pracovalo z domu viac ako 5 000 zamestnancov.</w:t>
      </w:r>
    </w:p>
    <w:p w14:paraId="59149BA1" w14:textId="77777777" w:rsidR="001A72C9" w:rsidRDefault="001A72C9" w:rsidP="006B7F63">
      <w:pPr>
        <w:pStyle w:val="Normln1"/>
        <w:spacing w:after="0" w:line="360" w:lineRule="auto"/>
        <w:jc w:val="both"/>
        <w:rPr>
          <w:rFonts w:ascii="Arial" w:eastAsia="Arial" w:hAnsi="Arial" w:cs="Arial"/>
          <w:color w:val="333333"/>
          <w:sz w:val="24"/>
          <w:lang w:val="sk-SK"/>
        </w:rPr>
      </w:pPr>
    </w:p>
    <w:p w14:paraId="03D04DB1" w14:textId="77777777" w:rsidR="001A72C9" w:rsidRPr="001A72C9" w:rsidRDefault="001A72C9" w:rsidP="001A72C9">
      <w:pPr>
        <w:pStyle w:val="Nadpis3"/>
        <w:rPr>
          <w:rFonts w:ascii="Arial" w:eastAsia="Arial" w:hAnsi="Arial" w:cs="Arial"/>
          <w:b/>
          <w:bCs/>
          <w:color w:val="333333"/>
          <w:szCs w:val="22"/>
          <w:lang w:val="sk-SK"/>
        </w:rPr>
      </w:pPr>
      <w:r w:rsidRPr="001A72C9">
        <w:rPr>
          <w:rFonts w:ascii="Arial" w:eastAsia="Arial" w:hAnsi="Arial" w:cs="Arial"/>
          <w:b/>
          <w:bCs/>
          <w:color w:val="333333"/>
          <w:szCs w:val="22"/>
          <w:lang w:val="sk-SK"/>
        </w:rPr>
        <w:t>Hľadanie odolnosti a zmyslu v každodennej rutine</w:t>
      </w:r>
    </w:p>
    <w:p w14:paraId="5A07DF15" w14:textId="77777777" w:rsidR="001A72C9" w:rsidRDefault="001A72C9" w:rsidP="006B7F63">
      <w:pPr>
        <w:pStyle w:val="Normln1"/>
        <w:spacing w:after="0" w:line="360" w:lineRule="auto"/>
        <w:jc w:val="both"/>
        <w:rPr>
          <w:rFonts w:ascii="Arial" w:eastAsia="Arial" w:hAnsi="Arial" w:cs="Arial"/>
          <w:color w:val="333333"/>
          <w:sz w:val="24"/>
          <w:lang w:val="sk-SK"/>
        </w:rPr>
      </w:pPr>
    </w:p>
    <w:p w14:paraId="7B060636" w14:textId="393CEF8E" w:rsidR="001A72C9" w:rsidRDefault="001A72C9" w:rsidP="006B7F63">
      <w:pPr>
        <w:pStyle w:val="Normln1"/>
        <w:spacing w:after="0" w:line="360" w:lineRule="auto"/>
        <w:jc w:val="both"/>
        <w:rPr>
          <w:rFonts w:ascii="Arial" w:eastAsia="Arial" w:hAnsi="Arial" w:cs="Arial"/>
          <w:color w:val="333333"/>
          <w:sz w:val="24"/>
          <w:lang w:val="sk-SK"/>
        </w:rPr>
      </w:pPr>
      <w:r w:rsidRPr="001A72C9">
        <w:rPr>
          <w:rFonts w:ascii="Arial" w:eastAsia="Arial" w:hAnsi="Arial" w:cs="Arial"/>
          <w:color w:val="333333"/>
          <w:sz w:val="24"/>
          <w:lang w:val="sk-SK"/>
        </w:rPr>
        <w:t>Pandémia však tiež zvýšila povedomie verejnosti o význame logistického priemyslu. Koncept odolnosti sa v súvislosti s COVID-19 objavuje stále znova. Ako sa ľudia prispôsobujú</w:t>
      </w:r>
      <w:r w:rsidR="009D7091">
        <w:rPr>
          <w:rFonts w:ascii="Arial" w:eastAsia="Arial" w:hAnsi="Arial" w:cs="Arial"/>
          <w:color w:val="333333"/>
          <w:sz w:val="24"/>
          <w:lang w:val="sk-SK"/>
        </w:rPr>
        <w:t xml:space="preserve"> núdzovým situáciám? Z</w:t>
      </w:r>
      <w:r w:rsidRPr="001A72C9">
        <w:rPr>
          <w:rFonts w:ascii="Arial" w:eastAsia="Arial" w:hAnsi="Arial" w:cs="Arial"/>
          <w:color w:val="333333"/>
          <w:sz w:val="24"/>
          <w:lang w:val="sk-SK"/>
        </w:rPr>
        <w:t xml:space="preserve">amestnanci DACHSER opisujú, ako sa teraz pozerajú na svoju prácu inými očami a aké konkrétne zmeny priniesla pandémia. </w:t>
      </w:r>
    </w:p>
    <w:p w14:paraId="7D595CC8" w14:textId="77777777" w:rsidR="00C37594" w:rsidRDefault="00C37594" w:rsidP="006B7F63">
      <w:pPr>
        <w:pStyle w:val="Normln1"/>
        <w:spacing w:after="0" w:line="360" w:lineRule="auto"/>
        <w:jc w:val="both"/>
        <w:rPr>
          <w:rFonts w:ascii="Arial" w:eastAsia="Arial" w:hAnsi="Arial" w:cs="Arial"/>
          <w:color w:val="333333"/>
          <w:sz w:val="24"/>
          <w:lang w:val="sk-SK"/>
        </w:rPr>
      </w:pPr>
    </w:p>
    <w:p w14:paraId="59FDFD32" w14:textId="77777777" w:rsidR="00C37594" w:rsidRDefault="00C37594" w:rsidP="006B7F63">
      <w:pPr>
        <w:pStyle w:val="Normln1"/>
        <w:spacing w:after="0" w:line="360" w:lineRule="auto"/>
        <w:jc w:val="both"/>
        <w:rPr>
          <w:rFonts w:ascii="Arial" w:eastAsia="Arial" w:hAnsi="Arial" w:cs="Arial"/>
          <w:color w:val="333333"/>
          <w:sz w:val="24"/>
          <w:lang w:val="sk-SK"/>
        </w:rPr>
      </w:pPr>
    </w:p>
    <w:p w14:paraId="7FE76052" w14:textId="77777777" w:rsidR="00C37594" w:rsidRDefault="00C37594" w:rsidP="006B7F63">
      <w:pPr>
        <w:pStyle w:val="Normln1"/>
        <w:spacing w:after="0" w:line="360" w:lineRule="auto"/>
        <w:jc w:val="both"/>
        <w:rPr>
          <w:rFonts w:ascii="Arial" w:eastAsia="Arial" w:hAnsi="Arial" w:cs="Arial"/>
          <w:color w:val="333333"/>
          <w:sz w:val="24"/>
          <w:lang w:val="sk-SK"/>
        </w:rPr>
      </w:pPr>
    </w:p>
    <w:p w14:paraId="6A671EFA" w14:textId="77777777" w:rsidR="00C37594" w:rsidRDefault="00C37594" w:rsidP="006B7F63">
      <w:pPr>
        <w:pStyle w:val="Normln1"/>
        <w:spacing w:after="0" w:line="360" w:lineRule="auto"/>
        <w:jc w:val="both"/>
        <w:rPr>
          <w:rFonts w:ascii="Arial" w:eastAsia="Arial" w:hAnsi="Arial" w:cs="Arial"/>
          <w:color w:val="333333"/>
          <w:sz w:val="24"/>
          <w:lang w:val="sk-SK"/>
        </w:rPr>
      </w:pPr>
    </w:p>
    <w:p w14:paraId="06049299" w14:textId="68495067" w:rsidR="009D7091" w:rsidRPr="00C37594" w:rsidRDefault="00C37594" w:rsidP="00C37594">
      <w:pPr>
        <w:pStyle w:val="Nadpis3"/>
        <w:rPr>
          <w:rFonts w:ascii="Arial" w:eastAsia="Arial" w:hAnsi="Arial" w:cs="Arial"/>
          <w:b/>
          <w:bCs/>
          <w:color w:val="333333"/>
          <w:szCs w:val="22"/>
          <w:lang w:val="sk-SK"/>
        </w:rPr>
      </w:pPr>
      <w:proofErr w:type="spellStart"/>
      <w:r w:rsidRPr="00C37594">
        <w:rPr>
          <w:rFonts w:ascii="Arial" w:eastAsia="Arial" w:hAnsi="Arial" w:cs="Arial"/>
          <w:b/>
          <w:bCs/>
          <w:color w:val="333333"/>
          <w:szCs w:val="22"/>
          <w:lang w:val="sk-SK"/>
        </w:rPr>
        <w:lastRenderedPageBreak/>
        <w:t>Šárka</w:t>
      </w:r>
      <w:proofErr w:type="spellEnd"/>
      <w:r w:rsidRPr="00C37594">
        <w:rPr>
          <w:rFonts w:ascii="Arial" w:eastAsia="Arial" w:hAnsi="Arial" w:cs="Arial"/>
          <w:b/>
          <w:bCs/>
          <w:color w:val="333333"/>
          <w:szCs w:val="22"/>
          <w:lang w:val="sk-SK"/>
        </w:rPr>
        <w:t xml:space="preserve"> </w:t>
      </w:r>
      <w:proofErr w:type="spellStart"/>
      <w:r w:rsidRPr="00C37594">
        <w:rPr>
          <w:rFonts w:ascii="Arial" w:eastAsia="Arial" w:hAnsi="Arial" w:cs="Arial"/>
          <w:b/>
          <w:bCs/>
          <w:color w:val="333333"/>
          <w:szCs w:val="22"/>
          <w:lang w:val="sk-SK"/>
        </w:rPr>
        <w:t>Jochová</w:t>
      </w:r>
      <w:proofErr w:type="spellEnd"/>
      <w:r w:rsidRPr="00C37594">
        <w:rPr>
          <w:rFonts w:ascii="Arial" w:eastAsia="Arial" w:hAnsi="Arial" w:cs="Arial"/>
          <w:b/>
          <w:bCs/>
          <w:color w:val="333333"/>
          <w:szCs w:val="22"/>
          <w:lang w:val="sk-SK"/>
        </w:rPr>
        <w:t>, vedúca zmeny v sklade, DACHSER Česká republika, Kladno</w:t>
      </w:r>
    </w:p>
    <w:p w14:paraId="5F9E610C" w14:textId="77777777" w:rsidR="00C37594" w:rsidRDefault="00C37594" w:rsidP="006B7F63">
      <w:pPr>
        <w:pStyle w:val="Normln1"/>
        <w:spacing w:after="0" w:line="360" w:lineRule="auto"/>
        <w:jc w:val="both"/>
        <w:rPr>
          <w:rFonts w:ascii="Arial" w:eastAsia="Arial" w:hAnsi="Arial" w:cs="Arial"/>
          <w:color w:val="333333"/>
          <w:sz w:val="24"/>
          <w:lang w:val="sk-SK"/>
        </w:rPr>
      </w:pPr>
    </w:p>
    <w:p w14:paraId="48A76319" w14:textId="6A159B03" w:rsidR="009D7091" w:rsidRDefault="009D7091" w:rsidP="006B7F63">
      <w:pPr>
        <w:pStyle w:val="Normln1"/>
        <w:spacing w:after="0" w:line="360" w:lineRule="auto"/>
        <w:jc w:val="both"/>
        <w:rPr>
          <w:rFonts w:ascii="Arial" w:eastAsia="Arial" w:hAnsi="Arial" w:cs="Arial"/>
          <w:color w:val="333333"/>
          <w:sz w:val="24"/>
          <w:lang w:val="sk-SK"/>
        </w:rPr>
      </w:pPr>
      <w:r w:rsidRPr="009D7091">
        <w:rPr>
          <w:rFonts w:ascii="Arial" w:eastAsia="Arial" w:hAnsi="Arial" w:cs="Arial"/>
          <w:i/>
          <w:color w:val="333333"/>
          <w:sz w:val="24"/>
          <w:lang w:val="sk-SK"/>
        </w:rPr>
        <w:t xml:space="preserve">„Na začiatku pandémie panoval v našej spoločnosti strach z neznámeho − asi ako všade na svete. Už viac ako rok máme striktne oddelené zmeny, aby sme sa nestretávali, a dodržiavame prísne hygienické pravidlá. Všetko je však založené predovšetkým na veľkej osobnej zodpovednosti všetkých kolegov v sklade. Pandémia pomohla zvýšiť povedomie verejnosti o dôležitosti logistiky a my v DACHSER Kladno sme si to uvedomili ešte viac, keďže nám rukami prechádzajú súčasti dýchacích prístrojov. Pracujem v oddelení zmluvnej logistiky pre zákazníka, ktorý okrem iného vyrába zdravotnícku techniku ako komplexné systémy na distribúciu medicinálnych plynov do nemocníc a pre záchranárov, či kyslíkové prístroje na domáce použitie. Ja a moji kolegovia sme veľmi radi, že môžeme pomáhať zachraňovať životy a prispievať k uzdraveniu ľudí prostredníctvom našej práce. Aj ľudská solidarita bola v tomto čase povzbudzujúca, pomáhali sme si navzájom a náš kolektív sa upevňoval. Vedeli sme, že sme všetci na jednej lodi a že spoločne </w:t>
      </w:r>
      <w:r w:rsidR="00470014">
        <w:rPr>
          <w:rFonts w:ascii="Arial" w:eastAsia="Arial" w:hAnsi="Arial" w:cs="Arial"/>
          <w:i/>
          <w:color w:val="333333"/>
          <w:sz w:val="24"/>
          <w:lang w:val="sk-SK"/>
        </w:rPr>
        <w:t>túto náročnú situáciu zvládneme.</w:t>
      </w:r>
      <w:r w:rsidRPr="009D7091">
        <w:rPr>
          <w:rFonts w:ascii="Arial" w:eastAsia="Arial" w:hAnsi="Arial" w:cs="Arial"/>
          <w:i/>
          <w:color w:val="333333"/>
          <w:sz w:val="24"/>
          <w:lang w:val="sk-SK"/>
        </w:rPr>
        <w:t xml:space="preserve">“ </w:t>
      </w:r>
    </w:p>
    <w:p w14:paraId="786E4DBB" w14:textId="77777777" w:rsidR="00C37594" w:rsidRDefault="00C37594" w:rsidP="006B7F63">
      <w:pPr>
        <w:pStyle w:val="Normln1"/>
        <w:spacing w:after="0" w:line="360" w:lineRule="auto"/>
        <w:jc w:val="both"/>
        <w:rPr>
          <w:rFonts w:ascii="Arial" w:eastAsia="Arial" w:hAnsi="Arial" w:cs="Arial"/>
          <w:color w:val="333333"/>
          <w:sz w:val="24"/>
          <w:lang w:val="sk-SK"/>
        </w:rPr>
      </w:pPr>
    </w:p>
    <w:p w14:paraId="2896C440" w14:textId="7E78B96C" w:rsidR="009D7091" w:rsidRDefault="00C37594" w:rsidP="00C37594">
      <w:pPr>
        <w:pStyle w:val="Nadpis3"/>
        <w:rPr>
          <w:rFonts w:ascii="Arial" w:eastAsia="Arial" w:hAnsi="Arial" w:cs="Arial"/>
          <w:b/>
          <w:bCs/>
          <w:color w:val="333333"/>
          <w:szCs w:val="22"/>
          <w:lang w:val="sk-SK"/>
        </w:rPr>
      </w:pPr>
      <w:r w:rsidRPr="00C37594">
        <w:rPr>
          <w:rFonts w:ascii="Arial" w:eastAsia="Arial" w:hAnsi="Arial" w:cs="Arial"/>
          <w:b/>
          <w:bCs/>
          <w:color w:val="333333"/>
          <w:szCs w:val="22"/>
          <w:lang w:val="sk-SK"/>
        </w:rPr>
        <w:t xml:space="preserve">Miriam </w:t>
      </w:r>
      <w:proofErr w:type="spellStart"/>
      <w:r w:rsidRPr="00C37594">
        <w:rPr>
          <w:rFonts w:ascii="Arial" w:eastAsia="Arial" w:hAnsi="Arial" w:cs="Arial"/>
          <w:b/>
          <w:bCs/>
          <w:color w:val="333333"/>
          <w:szCs w:val="22"/>
          <w:lang w:val="sk-SK"/>
        </w:rPr>
        <w:t>Yosief</w:t>
      </w:r>
      <w:proofErr w:type="spellEnd"/>
      <w:r w:rsidRPr="00C37594">
        <w:rPr>
          <w:rFonts w:ascii="Arial" w:eastAsia="Arial" w:hAnsi="Arial" w:cs="Arial"/>
          <w:b/>
          <w:bCs/>
          <w:color w:val="333333"/>
          <w:szCs w:val="22"/>
          <w:lang w:val="sk-SK"/>
        </w:rPr>
        <w:t xml:space="preserve">, DACHSER Air &amp; </w:t>
      </w:r>
      <w:proofErr w:type="spellStart"/>
      <w:r w:rsidRPr="00C37594">
        <w:rPr>
          <w:rFonts w:ascii="Arial" w:eastAsia="Arial" w:hAnsi="Arial" w:cs="Arial"/>
          <w:b/>
          <w:bCs/>
          <w:color w:val="333333"/>
          <w:szCs w:val="22"/>
          <w:lang w:val="sk-SK"/>
        </w:rPr>
        <w:t>Sea</w:t>
      </w:r>
      <w:proofErr w:type="spellEnd"/>
      <w:r w:rsidRPr="00C37594">
        <w:rPr>
          <w:rFonts w:ascii="Arial" w:eastAsia="Arial" w:hAnsi="Arial" w:cs="Arial"/>
          <w:b/>
          <w:bCs/>
          <w:color w:val="333333"/>
          <w:szCs w:val="22"/>
          <w:lang w:val="sk-SK"/>
        </w:rPr>
        <w:t xml:space="preserve"> </w:t>
      </w:r>
      <w:proofErr w:type="spellStart"/>
      <w:r w:rsidRPr="00C37594">
        <w:rPr>
          <w:rFonts w:ascii="Arial" w:eastAsia="Arial" w:hAnsi="Arial" w:cs="Arial"/>
          <w:b/>
          <w:bCs/>
          <w:color w:val="333333"/>
          <w:szCs w:val="22"/>
          <w:lang w:val="sk-SK"/>
        </w:rPr>
        <w:t>Logistics</w:t>
      </w:r>
      <w:proofErr w:type="spellEnd"/>
      <w:r w:rsidRPr="00C37594">
        <w:rPr>
          <w:rFonts w:ascii="Arial" w:eastAsia="Arial" w:hAnsi="Arial" w:cs="Arial"/>
          <w:b/>
          <w:bCs/>
          <w:color w:val="333333"/>
          <w:szCs w:val="22"/>
          <w:lang w:val="sk-SK"/>
        </w:rPr>
        <w:t xml:space="preserve"> Frankfurt, Nemecko</w:t>
      </w:r>
    </w:p>
    <w:p w14:paraId="454EE374" w14:textId="77777777" w:rsidR="00C37594" w:rsidRPr="00C37594" w:rsidRDefault="00C37594" w:rsidP="00C37594">
      <w:pPr>
        <w:rPr>
          <w:lang w:val="sk-SK"/>
        </w:rPr>
      </w:pPr>
    </w:p>
    <w:p w14:paraId="5891819C" w14:textId="2CFFFACD" w:rsidR="009D7091" w:rsidRDefault="009D7091" w:rsidP="006B7F63">
      <w:pPr>
        <w:pStyle w:val="Normln1"/>
        <w:spacing w:after="0" w:line="360" w:lineRule="auto"/>
        <w:jc w:val="both"/>
        <w:rPr>
          <w:rFonts w:ascii="Arial" w:eastAsia="Arial" w:hAnsi="Arial" w:cs="Arial"/>
          <w:i/>
          <w:color w:val="333333"/>
          <w:sz w:val="24"/>
          <w:lang w:val="sk-SK"/>
        </w:rPr>
      </w:pPr>
      <w:r w:rsidRPr="009D7091">
        <w:rPr>
          <w:rFonts w:ascii="Arial" w:eastAsia="Arial" w:hAnsi="Arial" w:cs="Arial"/>
          <w:i/>
          <w:color w:val="333333"/>
          <w:sz w:val="24"/>
          <w:lang w:val="sk-SK"/>
        </w:rPr>
        <w:t>„Pandémia a jej mnohé neočakávané následky zvýšili záujem verejnosti o odvetvie logistiky. A podľa mňa je to tak správne. V situácii, keď sa svet zdanlivo zastavoval, výrazne nám to pripomenulo, že jedlo, prikrývky a vakcíny sa zázračne neobjavia na prahu našich dverí. Moji priatelia a rodina sa teraz viac z</w:t>
      </w:r>
      <w:r>
        <w:rPr>
          <w:rFonts w:ascii="Arial" w:eastAsia="Arial" w:hAnsi="Arial" w:cs="Arial"/>
          <w:i/>
          <w:color w:val="333333"/>
          <w:sz w:val="24"/>
          <w:lang w:val="sk-SK"/>
        </w:rPr>
        <w:t xml:space="preserve">aujímajú o moju prácu a oceňujú </w:t>
      </w:r>
      <w:r w:rsidRPr="009D7091">
        <w:rPr>
          <w:rFonts w:ascii="Arial" w:eastAsia="Arial" w:hAnsi="Arial" w:cs="Arial"/>
          <w:i/>
          <w:color w:val="333333"/>
          <w:sz w:val="24"/>
          <w:lang w:val="sk-SK"/>
        </w:rPr>
        <w:t>ju.</w:t>
      </w:r>
      <w:r>
        <w:rPr>
          <w:rFonts w:ascii="Arial" w:eastAsia="Arial" w:hAnsi="Arial" w:cs="Arial"/>
          <w:i/>
          <w:color w:val="333333"/>
          <w:sz w:val="24"/>
          <w:lang w:val="sk-SK"/>
        </w:rPr>
        <w:t xml:space="preserve"> </w:t>
      </w:r>
      <w:r w:rsidRPr="009D7091">
        <w:rPr>
          <w:rFonts w:ascii="Arial" w:eastAsia="Arial" w:hAnsi="Arial" w:cs="Arial"/>
          <w:i/>
          <w:color w:val="333333"/>
          <w:sz w:val="24"/>
          <w:lang w:val="sk-SK"/>
        </w:rPr>
        <w:t xml:space="preserve">Spolu s mojím tímom sme pomáhali organizovať letecké </w:t>
      </w:r>
      <w:proofErr w:type="spellStart"/>
      <w:r w:rsidRPr="009D7091">
        <w:rPr>
          <w:rFonts w:ascii="Arial" w:eastAsia="Arial" w:hAnsi="Arial" w:cs="Arial"/>
          <w:i/>
          <w:color w:val="333333"/>
          <w:sz w:val="24"/>
          <w:lang w:val="sk-SK"/>
        </w:rPr>
        <w:t>charterové</w:t>
      </w:r>
      <w:proofErr w:type="spellEnd"/>
      <w:r w:rsidRPr="009D7091">
        <w:rPr>
          <w:rFonts w:ascii="Arial" w:eastAsia="Arial" w:hAnsi="Arial" w:cs="Arial"/>
          <w:i/>
          <w:color w:val="333333"/>
          <w:sz w:val="24"/>
          <w:lang w:val="sk-SK"/>
        </w:rPr>
        <w:t xml:space="preserve"> lety pre sieť DACHSER. Napriek obmedzeniam medzinárodnej leteckej dopravy sme boli schopní ponúknuť našim zákazníkom riešenia. Počas tohto obdobia som veľmi silno cítila, že moja práca má zmysel. Že je to isté privilégium. Dobre si uvedomujem, že tento pocit úspechu nemôže byť samozrejmosťou v čase pandémie, keď mnoho iných ľudí pochybuje o zmysle svojej práce.</w:t>
      </w:r>
      <w:r>
        <w:rPr>
          <w:rFonts w:ascii="Arial" w:eastAsia="Arial" w:hAnsi="Arial" w:cs="Arial"/>
          <w:i/>
          <w:color w:val="333333"/>
          <w:sz w:val="24"/>
          <w:lang w:val="sk-SK"/>
        </w:rPr>
        <w:t xml:space="preserve"> </w:t>
      </w:r>
      <w:r w:rsidRPr="009D7091">
        <w:rPr>
          <w:rFonts w:ascii="Arial" w:eastAsia="Arial" w:hAnsi="Arial" w:cs="Arial"/>
          <w:i/>
          <w:color w:val="333333"/>
          <w:sz w:val="24"/>
          <w:lang w:val="sk-SK"/>
        </w:rPr>
        <w:t>Po skončení tejto globálnej krízy nastane "normálna doba 2.0", ktorá bude pravdepodobne bezpečnejšia, pozornejšia a s väčším d</w:t>
      </w:r>
      <w:r w:rsidR="00C37594">
        <w:rPr>
          <w:rFonts w:ascii="Arial" w:eastAsia="Arial" w:hAnsi="Arial" w:cs="Arial"/>
          <w:i/>
          <w:color w:val="333333"/>
          <w:sz w:val="24"/>
          <w:lang w:val="sk-SK"/>
        </w:rPr>
        <w:t>ôrazom na digitálne technológie.</w:t>
      </w:r>
      <w:r w:rsidRPr="009D7091">
        <w:rPr>
          <w:rFonts w:ascii="Arial" w:eastAsia="Arial" w:hAnsi="Arial" w:cs="Arial"/>
          <w:i/>
          <w:color w:val="333333"/>
          <w:sz w:val="24"/>
          <w:lang w:val="sk-SK"/>
        </w:rPr>
        <w:t>“</w:t>
      </w:r>
      <w:r>
        <w:rPr>
          <w:rFonts w:ascii="Arial" w:eastAsia="Arial" w:hAnsi="Arial" w:cs="Arial"/>
          <w:i/>
          <w:color w:val="333333"/>
          <w:sz w:val="24"/>
          <w:lang w:val="sk-SK"/>
        </w:rPr>
        <w:t xml:space="preserve"> </w:t>
      </w:r>
    </w:p>
    <w:p w14:paraId="02E83D61" w14:textId="77777777" w:rsidR="00C37594" w:rsidRDefault="00C37594" w:rsidP="006B7F63">
      <w:pPr>
        <w:pStyle w:val="Normln1"/>
        <w:spacing w:after="0" w:line="360" w:lineRule="auto"/>
        <w:jc w:val="both"/>
        <w:rPr>
          <w:rFonts w:ascii="Arial" w:eastAsia="Arial" w:hAnsi="Arial" w:cs="Arial"/>
          <w:i/>
          <w:color w:val="333333"/>
          <w:sz w:val="24"/>
          <w:lang w:val="sk-SK"/>
        </w:rPr>
      </w:pPr>
    </w:p>
    <w:p w14:paraId="22876FC2" w14:textId="77777777" w:rsidR="00C37594" w:rsidRDefault="00C37594" w:rsidP="006B7F63">
      <w:pPr>
        <w:pStyle w:val="Normln1"/>
        <w:spacing w:after="0" w:line="360" w:lineRule="auto"/>
        <w:jc w:val="both"/>
        <w:rPr>
          <w:rFonts w:ascii="Arial" w:eastAsia="Arial" w:hAnsi="Arial" w:cs="Arial"/>
          <w:color w:val="333333"/>
          <w:sz w:val="24"/>
          <w:lang w:val="sk-SK"/>
        </w:rPr>
      </w:pPr>
    </w:p>
    <w:p w14:paraId="3BA9487A" w14:textId="77777777" w:rsidR="00086D68" w:rsidRDefault="00086D68" w:rsidP="006B7F63">
      <w:pPr>
        <w:pStyle w:val="Normln1"/>
        <w:spacing w:after="0" w:line="360" w:lineRule="auto"/>
        <w:jc w:val="both"/>
        <w:rPr>
          <w:rFonts w:ascii="Arial" w:eastAsia="Arial" w:hAnsi="Arial" w:cs="Arial"/>
          <w:color w:val="333333"/>
          <w:sz w:val="24"/>
          <w:lang w:val="sk-SK"/>
        </w:rPr>
      </w:pPr>
    </w:p>
    <w:p w14:paraId="150C8C2F" w14:textId="76FBF9C1" w:rsidR="009D7091" w:rsidRDefault="00086D68" w:rsidP="00086D68">
      <w:pPr>
        <w:pStyle w:val="Nadpis3"/>
        <w:rPr>
          <w:rFonts w:ascii="Arial" w:eastAsia="Arial" w:hAnsi="Arial" w:cs="Arial"/>
          <w:b/>
          <w:bCs/>
          <w:color w:val="333333"/>
          <w:szCs w:val="22"/>
          <w:lang w:val="sk-SK"/>
        </w:rPr>
      </w:pPr>
      <w:proofErr w:type="spellStart"/>
      <w:r w:rsidRPr="00086D68">
        <w:rPr>
          <w:rFonts w:ascii="Arial" w:eastAsia="Arial" w:hAnsi="Arial" w:cs="Arial"/>
          <w:b/>
          <w:bCs/>
          <w:color w:val="333333"/>
          <w:szCs w:val="22"/>
          <w:lang w:val="sk-SK"/>
        </w:rPr>
        <w:lastRenderedPageBreak/>
        <w:t>Torsten</w:t>
      </w:r>
      <w:proofErr w:type="spellEnd"/>
      <w:r w:rsidRPr="00086D68">
        <w:rPr>
          <w:rFonts w:ascii="Arial" w:eastAsia="Arial" w:hAnsi="Arial" w:cs="Arial"/>
          <w:b/>
          <w:bCs/>
          <w:color w:val="333333"/>
          <w:szCs w:val="22"/>
          <w:lang w:val="sk-SK"/>
        </w:rPr>
        <w:t xml:space="preserve"> </w:t>
      </w:r>
      <w:proofErr w:type="spellStart"/>
      <w:r w:rsidRPr="00086D68">
        <w:rPr>
          <w:rFonts w:ascii="Arial" w:eastAsia="Arial" w:hAnsi="Arial" w:cs="Arial"/>
          <w:b/>
          <w:bCs/>
          <w:color w:val="333333"/>
          <w:szCs w:val="22"/>
          <w:lang w:val="sk-SK"/>
        </w:rPr>
        <w:t>Jonathan</w:t>
      </w:r>
      <w:proofErr w:type="spellEnd"/>
      <w:r w:rsidRPr="00086D68">
        <w:rPr>
          <w:rFonts w:ascii="Arial" w:eastAsia="Arial" w:hAnsi="Arial" w:cs="Arial"/>
          <w:b/>
          <w:bCs/>
          <w:color w:val="333333"/>
          <w:szCs w:val="22"/>
          <w:lang w:val="sk-SK"/>
        </w:rPr>
        <w:t xml:space="preserve"> </w:t>
      </w:r>
      <w:proofErr w:type="spellStart"/>
      <w:r w:rsidRPr="00086D68">
        <w:rPr>
          <w:rFonts w:ascii="Arial" w:eastAsia="Arial" w:hAnsi="Arial" w:cs="Arial"/>
          <w:b/>
          <w:bCs/>
          <w:color w:val="333333"/>
          <w:szCs w:val="22"/>
          <w:lang w:val="sk-SK"/>
        </w:rPr>
        <w:t>Heiber</w:t>
      </w:r>
      <w:proofErr w:type="spellEnd"/>
      <w:r w:rsidRPr="00086D68">
        <w:rPr>
          <w:rFonts w:ascii="Arial" w:eastAsia="Arial" w:hAnsi="Arial" w:cs="Arial"/>
          <w:b/>
          <w:bCs/>
          <w:color w:val="333333"/>
          <w:szCs w:val="22"/>
          <w:lang w:val="sk-SK"/>
        </w:rPr>
        <w:t>, profesionálny vodič kamiónu</w:t>
      </w:r>
    </w:p>
    <w:p w14:paraId="684E4D01" w14:textId="77777777" w:rsidR="00086D68" w:rsidRPr="00086D68" w:rsidRDefault="00086D68" w:rsidP="00086D68">
      <w:pPr>
        <w:rPr>
          <w:lang w:val="sk-SK"/>
        </w:rPr>
      </w:pPr>
    </w:p>
    <w:p w14:paraId="1D6AA112" w14:textId="1AADCF83" w:rsidR="009D7091" w:rsidRDefault="009D7091" w:rsidP="006B7F63">
      <w:pPr>
        <w:pStyle w:val="Normln1"/>
        <w:spacing w:after="0" w:line="360" w:lineRule="auto"/>
        <w:jc w:val="both"/>
        <w:rPr>
          <w:rFonts w:ascii="Helvetica" w:hAnsi="Helvetica" w:cs="Helvetica"/>
          <w:color w:val="5F5F5F"/>
          <w:sz w:val="21"/>
          <w:szCs w:val="21"/>
        </w:rPr>
      </w:pPr>
      <w:r w:rsidRPr="009D7091">
        <w:rPr>
          <w:rFonts w:ascii="Arial" w:eastAsia="Arial" w:hAnsi="Arial" w:cs="Arial"/>
          <w:i/>
          <w:color w:val="333333"/>
          <w:sz w:val="24"/>
          <w:lang w:val="sk-SK"/>
        </w:rPr>
        <w:t>„Najviac vás zasiahne obmedzenie kontaktov. Veľmi mi chýbajú každodenné stretnutia s kolegami a zákazníkmi. Okrem toho sa moja každodenná rutina profesionálneho vodiča kamiónu veľmi nezmenila. Ešte pred pandémiou som bol na cestách väčšinou sám. V poslednom čase si zákazníci niekedy sami nakladajú a vykladajú tovar na mieste, čo by sa inak pravdepodobne nestalo.</w:t>
      </w:r>
      <w:r>
        <w:rPr>
          <w:rFonts w:ascii="Arial" w:eastAsia="Arial" w:hAnsi="Arial" w:cs="Arial"/>
          <w:i/>
          <w:color w:val="333333"/>
          <w:sz w:val="24"/>
          <w:lang w:val="sk-SK"/>
        </w:rPr>
        <w:t xml:space="preserve"> </w:t>
      </w:r>
      <w:r w:rsidRPr="009D7091">
        <w:rPr>
          <w:rFonts w:ascii="Arial" w:eastAsia="Arial" w:hAnsi="Arial" w:cs="Arial"/>
          <w:i/>
          <w:color w:val="333333"/>
          <w:sz w:val="24"/>
          <w:lang w:val="sk-SK"/>
        </w:rPr>
        <w:t>Bohužiaľ, moja práca má stále často zlú povesť. Mnoho ľudí mimo odvetvia logistiky si pravdepodobne neuvedomuje, aká kľúčová je práca, ktorú každý deň vykonávame.</w:t>
      </w:r>
      <w:r>
        <w:rPr>
          <w:rFonts w:ascii="Arial" w:eastAsia="Arial" w:hAnsi="Arial" w:cs="Arial"/>
          <w:i/>
          <w:color w:val="333333"/>
          <w:sz w:val="24"/>
          <w:lang w:val="sk-SK"/>
        </w:rPr>
        <w:t xml:space="preserve"> </w:t>
      </w:r>
      <w:r w:rsidRPr="009D7091">
        <w:rPr>
          <w:rFonts w:ascii="Arial" w:eastAsia="Arial" w:hAnsi="Arial" w:cs="Arial"/>
          <w:i/>
          <w:color w:val="333333"/>
          <w:sz w:val="24"/>
          <w:lang w:val="sk-SK"/>
        </w:rPr>
        <w:t>Došlo však aj k pozitívnym zmenám. Viaceré spoločnosti prišli s novými riešeniami, ako dodržiavať obmedzenia týkajúce sa kontaktov. Napríklad namiesto odovzdávania papierových dokumentov sa vďaka lepšiemu digitálnemu vybaveniu v mnohých prípadoch celý proces stal bezpapierovým. Osobne si myslím, že takéto inovácie s</w:t>
      </w:r>
      <w:r>
        <w:rPr>
          <w:rFonts w:ascii="Arial" w:eastAsia="Arial" w:hAnsi="Arial" w:cs="Arial"/>
          <w:i/>
          <w:color w:val="333333"/>
          <w:sz w:val="24"/>
          <w:lang w:val="sk-SK"/>
        </w:rPr>
        <w:t xml:space="preserve">ú fantastické, a rád by som ich </w:t>
      </w:r>
      <w:r w:rsidR="00086D68">
        <w:rPr>
          <w:rFonts w:ascii="Arial" w:eastAsia="Arial" w:hAnsi="Arial" w:cs="Arial"/>
          <w:i/>
          <w:color w:val="333333"/>
          <w:sz w:val="24"/>
          <w:lang w:val="sk-SK"/>
        </w:rPr>
        <w:t>v budúcnosti videl ešte viac.</w:t>
      </w:r>
      <w:r w:rsidRPr="009D7091">
        <w:rPr>
          <w:rFonts w:ascii="Arial" w:eastAsia="Arial" w:hAnsi="Arial" w:cs="Arial"/>
          <w:i/>
          <w:color w:val="333333"/>
          <w:sz w:val="24"/>
          <w:lang w:val="sk-SK"/>
        </w:rPr>
        <w:t>“</w:t>
      </w:r>
      <w:r>
        <w:rPr>
          <w:rFonts w:ascii="Helvetica" w:hAnsi="Helvetica" w:cs="Helvetica"/>
          <w:color w:val="5F5F5F"/>
          <w:sz w:val="21"/>
          <w:szCs w:val="21"/>
        </w:rPr>
        <w:t xml:space="preserve"> </w:t>
      </w:r>
    </w:p>
    <w:p w14:paraId="3AA8F58C" w14:textId="77777777" w:rsidR="00C37594" w:rsidRDefault="00C37594" w:rsidP="006B7F63">
      <w:pPr>
        <w:pStyle w:val="Normln1"/>
        <w:spacing w:after="0" w:line="360" w:lineRule="auto"/>
        <w:jc w:val="both"/>
        <w:rPr>
          <w:rFonts w:ascii="Arial" w:eastAsia="Arial" w:hAnsi="Arial" w:cs="Arial"/>
          <w:color w:val="333333"/>
          <w:sz w:val="24"/>
          <w:lang w:val="sk-SK"/>
        </w:rPr>
      </w:pPr>
    </w:p>
    <w:p w14:paraId="038904E4" w14:textId="0E3E194C" w:rsidR="00086D68" w:rsidRPr="00C37594" w:rsidRDefault="00086D68" w:rsidP="00C37594">
      <w:pPr>
        <w:pStyle w:val="Nadpis3"/>
        <w:rPr>
          <w:rFonts w:ascii="Arial" w:eastAsia="Arial" w:hAnsi="Arial" w:cs="Arial"/>
          <w:b/>
          <w:bCs/>
          <w:color w:val="333333"/>
          <w:szCs w:val="22"/>
          <w:lang w:val="sk-SK"/>
        </w:rPr>
      </w:pPr>
      <w:proofErr w:type="spellStart"/>
      <w:r w:rsidRPr="00C37594">
        <w:rPr>
          <w:rFonts w:ascii="Arial" w:eastAsia="Arial" w:hAnsi="Arial" w:cs="Arial"/>
          <w:b/>
          <w:bCs/>
          <w:color w:val="333333"/>
          <w:szCs w:val="22"/>
          <w:lang w:val="sk-SK"/>
        </w:rPr>
        <w:t>Danny</w:t>
      </w:r>
      <w:proofErr w:type="spellEnd"/>
      <w:r w:rsidRPr="00C37594">
        <w:rPr>
          <w:rFonts w:ascii="Arial" w:eastAsia="Arial" w:hAnsi="Arial" w:cs="Arial"/>
          <w:b/>
          <w:bCs/>
          <w:color w:val="333333"/>
          <w:szCs w:val="22"/>
          <w:lang w:val="sk-SK"/>
        </w:rPr>
        <w:t xml:space="preserve"> </w:t>
      </w:r>
      <w:proofErr w:type="spellStart"/>
      <w:r w:rsidRPr="00C37594">
        <w:rPr>
          <w:rFonts w:ascii="Arial" w:eastAsia="Arial" w:hAnsi="Arial" w:cs="Arial"/>
          <w:b/>
          <w:bCs/>
          <w:color w:val="333333"/>
          <w:szCs w:val="22"/>
          <w:lang w:val="sk-SK"/>
        </w:rPr>
        <w:t>Grimm</w:t>
      </w:r>
      <w:proofErr w:type="spellEnd"/>
      <w:r w:rsidRPr="00C37594">
        <w:rPr>
          <w:rFonts w:ascii="Arial" w:eastAsia="Arial" w:hAnsi="Arial" w:cs="Arial"/>
          <w:b/>
          <w:bCs/>
          <w:color w:val="333333"/>
          <w:szCs w:val="22"/>
          <w:lang w:val="sk-SK"/>
        </w:rPr>
        <w:t xml:space="preserve">, IT, centrála DACHSER </w:t>
      </w:r>
      <w:proofErr w:type="spellStart"/>
      <w:r w:rsidRPr="00C37594">
        <w:rPr>
          <w:rFonts w:ascii="Arial" w:eastAsia="Arial" w:hAnsi="Arial" w:cs="Arial"/>
          <w:b/>
          <w:bCs/>
          <w:color w:val="333333"/>
          <w:szCs w:val="22"/>
          <w:lang w:val="sk-SK"/>
        </w:rPr>
        <w:t>Kempten</w:t>
      </w:r>
      <w:proofErr w:type="spellEnd"/>
    </w:p>
    <w:p w14:paraId="7EE0C403" w14:textId="77777777" w:rsidR="00C37594" w:rsidRDefault="00C37594" w:rsidP="006B7F63">
      <w:pPr>
        <w:pStyle w:val="Normln1"/>
        <w:spacing w:after="0" w:line="360" w:lineRule="auto"/>
        <w:jc w:val="both"/>
        <w:rPr>
          <w:rFonts w:ascii="Arial" w:eastAsia="Arial" w:hAnsi="Arial" w:cs="Arial"/>
          <w:i/>
          <w:color w:val="333333"/>
          <w:sz w:val="24"/>
          <w:lang w:val="sk-SK"/>
        </w:rPr>
      </w:pPr>
    </w:p>
    <w:p w14:paraId="40D71DD3" w14:textId="77777777" w:rsidR="00C37594" w:rsidRDefault="00086D68" w:rsidP="006B7F63">
      <w:pPr>
        <w:pStyle w:val="Normln1"/>
        <w:spacing w:after="0" w:line="360" w:lineRule="auto"/>
        <w:jc w:val="both"/>
        <w:rPr>
          <w:rFonts w:ascii="Arial" w:eastAsia="Arial" w:hAnsi="Arial" w:cs="Arial"/>
          <w:i/>
          <w:color w:val="333333"/>
          <w:sz w:val="24"/>
          <w:lang w:val="sk-SK"/>
        </w:rPr>
      </w:pPr>
      <w:r w:rsidRPr="00086D68">
        <w:rPr>
          <w:rFonts w:ascii="Arial" w:eastAsia="Arial" w:hAnsi="Arial" w:cs="Arial"/>
          <w:i/>
          <w:color w:val="333333"/>
          <w:sz w:val="24"/>
          <w:lang w:val="sk-SK"/>
        </w:rPr>
        <w:t>„Najväčšou zmenou bol pomerne rýchly prechod na prácu na diaľku. Hoci osobne uprednostňujem prácu v kancelárii, práca z domu je dôležitá a má veľký zmysel, najmä počas pandémie. A je tiež účinná.</w:t>
      </w:r>
      <w:r>
        <w:rPr>
          <w:rFonts w:ascii="Arial" w:eastAsia="Arial" w:hAnsi="Arial" w:cs="Arial"/>
          <w:i/>
          <w:color w:val="333333"/>
          <w:sz w:val="24"/>
          <w:lang w:val="sk-SK"/>
        </w:rPr>
        <w:t xml:space="preserve"> </w:t>
      </w:r>
      <w:r w:rsidRPr="00086D68">
        <w:rPr>
          <w:rFonts w:ascii="Arial" w:eastAsia="Arial" w:hAnsi="Arial" w:cs="Arial"/>
          <w:i/>
          <w:color w:val="333333"/>
          <w:sz w:val="24"/>
          <w:lang w:val="sk-SK"/>
        </w:rPr>
        <w:t>Aj pred pandémiou sa moja práca zameriavala na videokonferencie a virtuálne stretnutia. Kedysi sme bežne podporovali niekoľko stoviek používateľov. Naše oddelenie bolo schopné bez problémov zvládnuť tieto počty nad rámec našich ostatných projektov. Od príchodu COVID-19 sa však počet používateľov a počet virtuálnych stretnutí zvýšil desaťnásobne, a to vo veľmi krátkom čase, a tieto čísla prudko rastú aj v súčasnosti.</w:t>
      </w:r>
      <w:r>
        <w:rPr>
          <w:rFonts w:ascii="Arial" w:eastAsia="Arial" w:hAnsi="Arial" w:cs="Arial"/>
          <w:i/>
          <w:color w:val="333333"/>
          <w:sz w:val="24"/>
          <w:lang w:val="sk-SK"/>
        </w:rPr>
        <w:t xml:space="preserve"> </w:t>
      </w:r>
      <w:r w:rsidRPr="00086D68">
        <w:rPr>
          <w:rFonts w:ascii="Arial" w:eastAsia="Arial" w:hAnsi="Arial" w:cs="Arial"/>
          <w:i/>
          <w:color w:val="333333"/>
          <w:sz w:val="24"/>
          <w:lang w:val="sk-SK"/>
        </w:rPr>
        <w:t xml:space="preserve">To znamená, že nástroje ako </w:t>
      </w:r>
      <w:proofErr w:type="spellStart"/>
      <w:r w:rsidRPr="00086D68">
        <w:rPr>
          <w:rFonts w:ascii="Arial" w:eastAsia="Arial" w:hAnsi="Arial" w:cs="Arial"/>
          <w:i/>
          <w:color w:val="333333"/>
          <w:sz w:val="24"/>
          <w:lang w:val="sk-SK"/>
        </w:rPr>
        <w:t>Webex</w:t>
      </w:r>
      <w:proofErr w:type="spellEnd"/>
      <w:r w:rsidRPr="00086D68">
        <w:rPr>
          <w:rFonts w:ascii="Arial" w:eastAsia="Arial" w:hAnsi="Arial" w:cs="Arial"/>
          <w:i/>
          <w:color w:val="333333"/>
          <w:sz w:val="24"/>
          <w:lang w:val="sk-SK"/>
        </w:rPr>
        <w:t xml:space="preserve"> sa stali mojím jediným cieľom. Nedávno sme vybavili viac ako 100 pobočiek novými systémami. Navyše spolupracujeme s rôznymi oddeleniami a pomáhame plánovať najrôznejšie virtuálne podujatia, veľké aj malé, tie, ktoré sa konali na pobočkách pred pandémiou.</w:t>
      </w:r>
      <w:r>
        <w:rPr>
          <w:rFonts w:ascii="Arial" w:eastAsia="Arial" w:hAnsi="Arial" w:cs="Arial"/>
          <w:i/>
          <w:color w:val="333333"/>
          <w:sz w:val="24"/>
          <w:lang w:val="sk-SK"/>
        </w:rPr>
        <w:t xml:space="preserve"> </w:t>
      </w:r>
      <w:r w:rsidRPr="00086D68">
        <w:rPr>
          <w:rFonts w:ascii="Arial" w:eastAsia="Arial" w:hAnsi="Arial" w:cs="Arial"/>
          <w:i/>
          <w:color w:val="333333"/>
          <w:sz w:val="24"/>
          <w:lang w:val="sk-SK"/>
        </w:rPr>
        <w:t>Dúfam, že poznatky z pandémie budeme môcť využiť aj v budúcnosti, a to nielen v oblasti IT, ale aj vo všeobecnosti, ak ide o progresívne pracovné metódy, pokračujúcu digitalizáciu a zvyšovanie povedomia o dôležitosti fungujúcej IT infraštruktúry.“</w:t>
      </w:r>
    </w:p>
    <w:p w14:paraId="7182A3A4" w14:textId="77777777" w:rsidR="00C37594" w:rsidRDefault="00C37594" w:rsidP="006B7F63">
      <w:pPr>
        <w:pStyle w:val="Normln1"/>
        <w:spacing w:after="0" w:line="360" w:lineRule="auto"/>
        <w:jc w:val="both"/>
        <w:rPr>
          <w:rFonts w:ascii="Arial" w:eastAsia="Arial" w:hAnsi="Arial" w:cs="Arial"/>
          <w:i/>
          <w:color w:val="333333"/>
          <w:sz w:val="24"/>
          <w:lang w:val="sk-SK"/>
        </w:rPr>
      </w:pPr>
    </w:p>
    <w:p w14:paraId="27D6C185" w14:textId="77777777" w:rsidR="00C37594" w:rsidRDefault="00C37594" w:rsidP="006B7F63">
      <w:pPr>
        <w:pStyle w:val="Normln1"/>
        <w:spacing w:after="0" w:line="360" w:lineRule="auto"/>
        <w:jc w:val="both"/>
        <w:rPr>
          <w:rFonts w:ascii="Arial" w:eastAsia="Arial" w:hAnsi="Arial" w:cs="Arial"/>
          <w:i/>
          <w:color w:val="333333"/>
          <w:sz w:val="24"/>
          <w:lang w:val="sk-SK"/>
        </w:rPr>
      </w:pPr>
    </w:p>
    <w:p w14:paraId="3BCCB1FB" w14:textId="77777777" w:rsidR="00C37594" w:rsidRDefault="00C37594" w:rsidP="006B7F63">
      <w:pPr>
        <w:pStyle w:val="Normln1"/>
        <w:spacing w:after="0" w:line="360" w:lineRule="auto"/>
        <w:jc w:val="both"/>
        <w:rPr>
          <w:rFonts w:ascii="Arial" w:eastAsia="Arial" w:hAnsi="Arial" w:cs="Arial"/>
          <w:i/>
          <w:color w:val="333333"/>
          <w:sz w:val="24"/>
          <w:lang w:val="sk-SK"/>
        </w:rPr>
      </w:pPr>
    </w:p>
    <w:p w14:paraId="4D476589" w14:textId="77777777" w:rsidR="00C37594" w:rsidRPr="00C37594" w:rsidRDefault="00C37594" w:rsidP="00C37594">
      <w:pPr>
        <w:pStyle w:val="Nadpis3"/>
        <w:rPr>
          <w:rFonts w:ascii="Arial" w:eastAsia="Arial" w:hAnsi="Arial" w:cs="Arial"/>
          <w:b/>
          <w:bCs/>
          <w:color w:val="333333"/>
          <w:szCs w:val="22"/>
          <w:lang w:val="sk-SK"/>
        </w:rPr>
      </w:pPr>
      <w:proofErr w:type="spellStart"/>
      <w:r w:rsidRPr="00C37594">
        <w:rPr>
          <w:rFonts w:ascii="Arial" w:eastAsia="Arial" w:hAnsi="Arial" w:cs="Arial"/>
          <w:b/>
          <w:bCs/>
          <w:color w:val="333333"/>
          <w:szCs w:val="22"/>
          <w:lang w:val="sk-SK"/>
        </w:rPr>
        <w:lastRenderedPageBreak/>
        <w:t>Florian</w:t>
      </w:r>
      <w:proofErr w:type="spellEnd"/>
      <w:r w:rsidRPr="00C37594">
        <w:rPr>
          <w:rFonts w:ascii="Arial" w:eastAsia="Arial" w:hAnsi="Arial" w:cs="Arial"/>
          <w:b/>
          <w:bCs/>
          <w:color w:val="333333"/>
          <w:szCs w:val="22"/>
          <w:lang w:val="sk-SK"/>
        </w:rPr>
        <w:t xml:space="preserve"> </w:t>
      </w:r>
      <w:proofErr w:type="spellStart"/>
      <w:r w:rsidRPr="00C37594">
        <w:rPr>
          <w:rFonts w:ascii="Arial" w:eastAsia="Arial" w:hAnsi="Arial" w:cs="Arial"/>
          <w:b/>
          <w:bCs/>
          <w:color w:val="333333"/>
          <w:szCs w:val="22"/>
          <w:lang w:val="sk-SK"/>
        </w:rPr>
        <w:t>Langenmayr</w:t>
      </w:r>
      <w:proofErr w:type="spellEnd"/>
      <w:r w:rsidRPr="00C37594">
        <w:rPr>
          <w:rFonts w:ascii="Arial" w:eastAsia="Arial" w:hAnsi="Arial" w:cs="Arial"/>
          <w:b/>
          <w:bCs/>
          <w:color w:val="333333"/>
          <w:szCs w:val="22"/>
          <w:lang w:val="sk-SK"/>
        </w:rPr>
        <w:t>, letecká a námorná logistika DACHSER USA</w:t>
      </w:r>
    </w:p>
    <w:p w14:paraId="2A084B2C" w14:textId="77777777" w:rsidR="00C37594" w:rsidRDefault="00C37594" w:rsidP="006B7F63">
      <w:pPr>
        <w:pStyle w:val="Normln1"/>
        <w:spacing w:after="0" w:line="360" w:lineRule="auto"/>
        <w:jc w:val="both"/>
        <w:rPr>
          <w:rFonts w:ascii="Arial" w:eastAsia="Arial" w:hAnsi="Arial" w:cs="Arial"/>
          <w:i/>
          <w:color w:val="333333"/>
          <w:sz w:val="24"/>
          <w:lang w:val="sk-SK"/>
        </w:rPr>
      </w:pPr>
      <w:r>
        <w:rPr>
          <w:rFonts w:ascii="Helvetica" w:hAnsi="Helvetica" w:cs="Helvetica"/>
          <w:color w:val="5F5F5F"/>
          <w:sz w:val="21"/>
          <w:szCs w:val="21"/>
        </w:rPr>
        <w:br/>
      </w:r>
      <w:r w:rsidRPr="00C37594">
        <w:rPr>
          <w:rFonts w:ascii="Arial" w:eastAsia="Arial" w:hAnsi="Arial" w:cs="Arial"/>
          <w:i/>
          <w:color w:val="333333"/>
          <w:sz w:val="24"/>
          <w:lang w:val="sk-SK"/>
        </w:rPr>
        <w:t xml:space="preserve"> „Pred pandémiou COVID-19 boli najdôležitejšími predajnými a komunikačnými kanálmi pre našich zákazníkov osobné rozhovory. Teraz ich, ako všade, nahradili online stretnutia. Je zaujímavé pozorovať, že okrem bežného predaja služieb nadobudol počas pandémie skutočný význam aj aspekt poradenstva. Zákazníci chcú byť informovaní o neustále sa meniacich podmienkach na trhu a hľadajú našu podporu pri identifikácii najvhodnejších dodávateľských reťazcov pre každý prípad.</w:t>
      </w:r>
      <w:r>
        <w:rPr>
          <w:rFonts w:ascii="Arial" w:eastAsia="Arial" w:hAnsi="Arial" w:cs="Arial"/>
          <w:i/>
          <w:color w:val="333333"/>
          <w:sz w:val="24"/>
          <w:lang w:val="sk-SK"/>
        </w:rPr>
        <w:t xml:space="preserve"> </w:t>
      </w:r>
      <w:r w:rsidRPr="00C37594">
        <w:rPr>
          <w:rFonts w:ascii="Arial" w:eastAsia="Arial" w:hAnsi="Arial" w:cs="Arial"/>
          <w:i/>
          <w:color w:val="333333"/>
          <w:sz w:val="24"/>
          <w:lang w:val="sk-SK"/>
        </w:rPr>
        <w:t xml:space="preserve">Po skončení pandémie sa mnohé veci vrátia do pôvodného stavu. Počas </w:t>
      </w:r>
      <w:proofErr w:type="spellStart"/>
      <w:r w:rsidRPr="00C37594">
        <w:rPr>
          <w:rFonts w:ascii="Arial" w:eastAsia="Arial" w:hAnsi="Arial" w:cs="Arial"/>
          <w:i/>
          <w:color w:val="333333"/>
          <w:sz w:val="24"/>
          <w:lang w:val="sk-SK"/>
        </w:rPr>
        <w:t>covidovej</w:t>
      </w:r>
      <w:proofErr w:type="spellEnd"/>
      <w:r w:rsidRPr="00C37594">
        <w:rPr>
          <w:rFonts w:ascii="Arial" w:eastAsia="Arial" w:hAnsi="Arial" w:cs="Arial"/>
          <w:i/>
          <w:color w:val="333333"/>
          <w:sz w:val="24"/>
          <w:lang w:val="sk-SK"/>
        </w:rPr>
        <w:t xml:space="preserve"> éry sme sa však všetci veľa naučili. Jednou z týchto vecí je, že sme teraz lepšie pripravení na nepredvídateľné udalosti a vieme, ako účinne prekonať množstvo prekážok vrátane tých neočakávaných.“</w:t>
      </w:r>
    </w:p>
    <w:p w14:paraId="647D9305" w14:textId="77777777" w:rsidR="00C37594" w:rsidRDefault="00C37594" w:rsidP="006B7F63">
      <w:pPr>
        <w:pStyle w:val="Normln1"/>
        <w:spacing w:after="0" w:line="360" w:lineRule="auto"/>
        <w:jc w:val="both"/>
        <w:rPr>
          <w:rFonts w:ascii="Arial" w:eastAsia="Arial" w:hAnsi="Arial" w:cs="Arial"/>
          <w:i/>
          <w:color w:val="333333"/>
          <w:sz w:val="24"/>
          <w:lang w:val="sk-SK"/>
        </w:rPr>
      </w:pPr>
    </w:p>
    <w:p w14:paraId="420FAF63" w14:textId="77777777" w:rsidR="00636A2D" w:rsidRDefault="00636A2D" w:rsidP="00636A2D">
      <w:pPr>
        <w:pStyle w:val="Nadpis3"/>
        <w:rPr>
          <w:rFonts w:ascii="Helvetica" w:hAnsi="Helvetica" w:cs="Helvetica"/>
          <w:color w:val="5F5F5F"/>
          <w:sz w:val="21"/>
          <w:szCs w:val="21"/>
        </w:rPr>
      </w:pPr>
      <w:proofErr w:type="spellStart"/>
      <w:r w:rsidRPr="00636A2D">
        <w:rPr>
          <w:rFonts w:ascii="Arial" w:eastAsia="Arial" w:hAnsi="Arial" w:cs="Arial"/>
          <w:b/>
          <w:bCs/>
          <w:color w:val="333333"/>
          <w:szCs w:val="22"/>
          <w:lang w:val="sk-SK"/>
        </w:rPr>
        <w:t>Suelen</w:t>
      </w:r>
      <w:proofErr w:type="spellEnd"/>
      <w:r w:rsidRPr="00636A2D">
        <w:rPr>
          <w:rFonts w:ascii="Arial" w:eastAsia="Arial" w:hAnsi="Arial" w:cs="Arial"/>
          <w:b/>
          <w:bCs/>
          <w:color w:val="333333"/>
          <w:szCs w:val="22"/>
          <w:lang w:val="sk-SK"/>
        </w:rPr>
        <w:t xml:space="preserve"> </w:t>
      </w:r>
      <w:proofErr w:type="spellStart"/>
      <w:r w:rsidRPr="00636A2D">
        <w:rPr>
          <w:rFonts w:ascii="Arial" w:eastAsia="Arial" w:hAnsi="Arial" w:cs="Arial"/>
          <w:b/>
          <w:bCs/>
          <w:color w:val="333333"/>
          <w:szCs w:val="22"/>
          <w:lang w:val="sk-SK"/>
        </w:rPr>
        <w:t>Souza</w:t>
      </w:r>
      <w:proofErr w:type="spellEnd"/>
      <w:r w:rsidRPr="00636A2D">
        <w:rPr>
          <w:rFonts w:ascii="Arial" w:eastAsia="Arial" w:hAnsi="Arial" w:cs="Arial"/>
          <w:b/>
          <w:bCs/>
          <w:color w:val="333333"/>
          <w:szCs w:val="22"/>
          <w:lang w:val="sk-SK"/>
        </w:rPr>
        <w:t>, vedúca oddelenia ľudských zdrojov, letecká a námorná logistika DACHSER Brazília</w:t>
      </w:r>
      <w:r w:rsidR="00C37594" w:rsidRPr="00C37594">
        <w:rPr>
          <w:rFonts w:ascii="Arial" w:eastAsia="Arial" w:hAnsi="Arial" w:cs="Arial"/>
          <w:i/>
          <w:color w:val="333333"/>
          <w:szCs w:val="22"/>
          <w:lang w:val="sk-SK"/>
        </w:rPr>
        <w:br/>
      </w:r>
    </w:p>
    <w:p w14:paraId="6E642C18" w14:textId="739C0E76" w:rsidR="009D7091" w:rsidRPr="00636A2D" w:rsidRDefault="00636A2D" w:rsidP="00636A2D">
      <w:pPr>
        <w:pStyle w:val="Normln1"/>
        <w:spacing w:after="0" w:line="360" w:lineRule="auto"/>
        <w:jc w:val="both"/>
        <w:rPr>
          <w:rFonts w:ascii="Arial" w:eastAsia="Arial" w:hAnsi="Arial" w:cs="Arial"/>
          <w:i/>
          <w:color w:val="333333"/>
          <w:sz w:val="24"/>
          <w:lang w:val="sk-SK"/>
        </w:rPr>
      </w:pPr>
      <w:r w:rsidRPr="00636A2D">
        <w:rPr>
          <w:rFonts w:ascii="Arial" w:eastAsia="Arial" w:hAnsi="Arial" w:cs="Arial"/>
          <w:i/>
          <w:color w:val="333333"/>
          <w:sz w:val="24"/>
          <w:lang w:val="sk-SK"/>
        </w:rPr>
        <w:t xml:space="preserve">„Pandémia priniesla veľké zmeny do každodennej práce oddelenia ľudských zdrojov, ale zároveň nám otvorila nové perspektívy, najmä v dôsledku digitalizácie. Náhly prechod na prácu z domu bol výzvou. V našej latinskoamerickej kultúre je tradíciou, že zamestnanci majú medzi sebou veľmi blízke a priateľské vzťahy. Pandémia nás prinútila nájsť úplne nové spôsoby interakcie a spolupráce. Našťastie, DACHSER ponúkol technické nástroje, ktoré sme potrebovali na organizovanie online stretnutí a </w:t>
      </w:r>
      <w:proofErr w:type="spellStart"/>
      <w:r w:rsidRPr="00636A2D">
        <w:rPr>
          <w:rFonts w:ascii="Arial" w:eastAsia="Arial" w:hAnsi="Arial" w:cs="Arial"/>
          <w:i/>
          <w:color w:val="333333"/>
          <w:sz w:val="24"/>
          <w:lang w:val="sk-SK"/>
        </w:rPr>
        <w:t>videoškolení</w:t>
      </w:r>
      <w:proofErr w:type="spellEnd"/>
      <w:r w:rsidRPr="00636A2D">
        <w:rPr>
          <w:rFonts w:ascii="Arial" w:eastAsia="Arial" w:hAnsi="Arial" w:cs="Arial"/>
          <w:i/>
          <w:color w:val="333333"/>
          <w:sz w:val="24"/>
          <w:lang w:val="sk-SK"/>
        </w:rPr>
        <w:t>.</w:t>
      </w:r>
      <w:r>
        <w:rPr>
          <w:rFonts w:ascii="Arial" w:eastAsia="Arial" w:hAnsi="Arial" w:cs="Arial"/>
          <w:i/>
          <w:color w:val="333333"/>
          <w:sz w:val="24"/>
          <w:lang w:val="sk-SK"/>
        </w:rPr>
        <w:t xml:space="preserve"> </w:t>
      </w:r>
      <w:r w:rsidRPr="00636A2D">
        <w:rPr>
          <w:rFonts w:ascii="Arial" w:eastAsia="Arial" w:hAnsi="Arial" w:cs="Arial"/>
          <w:i/>
          <w:color w:val="333333"/>
          <w:sz w:val="24"/>
          <w:lang w:val="sk-SK"/>
        </w:rPr>
        <w:t>Verím, že heslom budúcnosti bude odolnosť. Všetci sa budeme musieť prispôsobiť výzvam, ktoré pandémia prináša, a viac sa sústrediť na to, čo je skutočne dôležité. V mojom prípade to znamená viac si vážiť naše osobné a profesionálne vzťahy a prejavovať empatiu voči ostatným. V budúcnosti by bolo tiež dobré nájsť rovnováhu medzi prácou na diaľku a na pracovisku − v závislosti od konkrétnych úloh.“</w:t>
      </w:r>
      <w:r w:rsidR="00C37594" w:rsidRPr="00636A2D">
        <w:rPr>
          <w:rFonts w:ascii="Arial" w:eastAsia="Arial" w:hAnsi="Arial" w:cs="Arial"/>
          <w:i/>
          <w:color w:val="333333"/>
          <w:sz w:val="24"/>
          <w:lang w:val="sk-SK"/>
        </w:rPr>
        <w:br/>
      </w:r>
    </w:p>
    <w:p w14:paraId="65097201" w14:textId="64DC60FD" w:rsidR="001A72C9" w:rsidRPr="00752E42" w:rsidRDefault="00752E42" w:rsidP="00752E42">
      <w:pPr>
        <w:pStyle w:val="Nadpis3"/>
        <w:rPr>
          <w:rFonts w:ascii="Arial" w:eastAsia="Arial" w:hAnsi="Arial" w:cs="Arial"/>
          <w:b/>
          <w:bCs/>
          <w:color w:val="333333"/>
          <w:szCs w:val="22"/>
          <w:lang w:val="sk-SK"/>
        </w:rPr>
      </w:pPr>
      <w:proofErr w:type="spellStart"/>
      <w:r w:rsidRPr="00752E42">
        <w:rPr>
          <w:rFonts w:ascii="Arial" w:eastAsia="Arial" w:hAnsi="Arial" w:cs="Arial"/>
          <w:b/>
          <w:bCs/>
          <w:color w:val="333333"/>
          <w:szCs w:val="22"/>
          <w:lang w:val="sk-SK"/>
        </w:rPr>
        <w:t>Luca</w:t>
      </w:r>
      <w:proofErr w:type="spellEnd"/>
      <w:r w:rsidRPr="00752E42">
        <w:rPr>
          <w:rFonts w:ascii="Arial" w:eastAsia="Arial" w:hAnsi="Arial" w:cs="Arial"/>
          <w:b/>
          <w:bCs/>
          <w:color w:val="333333"/>
          <w:szCs w:val="22"/>
          <w:lang w:val="sk-SK"/>
        </w:rPr>
        <w:t xml:space="preserve"> Simone, dispečer európskej logistiky, </w:t>
      </w:r>
      <w:proofErr w:type="spellStart"/>
      <w:r w:rsidRPr="00752E42">
        <w:rPr>
          <w:rFonts w:ascii="Arial" w:eastAsia="Arial" w:hAnsi="Arial" w:cs="Arial"/>
          <w:b/>
          <w:bCs/>
          <w:color w:val="333333"/>
          <w:szCs w:val="22"/>
          <w:lang w:val="sk-SK"/>
        </w:rPr>
        <w:t>Kornwestheim</w:t>
      </w:r>
      <w:proofErr w:type="spellEnd"/>
      <w:r w:rsidRPr="00752E42">
        <w:rPr>
          <w:rFonts w:ascii="Arial" w:eastAsia="Arial" w:hAnsi="Arial" w:cs="Arial"/>
          <w:b/>
          <w:bCs/>
          <w:color w:val="333333"/>
          <w:szCs w:val="22"/>
          <w:lang w:val="sk-SK"/>
        </w:rPr>
        <w:t>, Nemecko</w:t>
      </w:r>
    </w:p>
    <w:p w14:paraId="279CE511" w14:textId="77777777" w:rsidR="00766EB9" w:rsidRPr="006B7F63" w:rsidRDefault="00766EB9" w:rsidP="00766EB9">
      <w:pPr>
        <w:pStyle w:val="Normal1"/>
        <w:rPr>
          <w:rFonts w:ascii="Arial" w:eastAsia="Arial" w:hAnsi="Arial" w:cs="Arial"/>
          <w:b/>
          <w:color w:val="000000"/>
          <w:szCs w:val="22"/>
          <w:u w:val="single"/>
        </w:rPr>
      </w:pPr>
    </w:p>
    <w:p w14:paraId="279CE512" w14:textId="30B448A9" w:rsidR="00766EB9" w:rsidRPr="00752E42" w:rsidRDefault="00752E42" w:rsidP="00752E42">
      <w:pPr>
        <w:pStyle w:val="Normln1"/>
        <w:spacing w:after="0" w:line="360" w:lineRule="auto"/>
        <w:jc w:val="both"/>
        <w:rPr>
          <w:rFonts w:ascii="Arial" w:eastAsia="Arial" w:hAnsi="Arial" w:cs="Arial"/>
          <w:i/>
          <w:color w:val="333333"/>
          <w:sz w:val="24"/>
          <w:lang w:val="sk-SK"/>
        </w:rPr>
      </w:pPr>
      <w:r w:rsidRPr="00752E42">
        <w:rPr>
          <w:rFonts w:ascii="Arial" w:eastAsia="Arial" w:hAnsi="Arial" w:cs="Arial"/>
          <w:i/>
          <w:color w:val="333333"/>
          <w:sz w:val="24"/>
          <w:lang w:val="sk-SK"/>
        </w:rPr>
        <w:t>„Prechod na prácu z domu stál veľa energie napriek tomu, že samotná práca sa až tak veľmi nelíši. Veľkou zmenou bolo zvládnuť vzdialené spojenia s kolegami a zároveň zostať súdržnou jednotkou, akou sme boli predtým. Ale úspešne sme to zvládli.</w:t>
      </w:r>
      <w:r w:rsidRPr="00752E42">
        <w:rPr>
          <w:rFonts w:ascii="Arial" w:eastAsia="Arial" w:hAnsi="Arial" w:cs="Arial"/>
          <w:i/>
          <w:color w:val="333333"/>
          <w:sz w:val="24"/>
          <w:lang w:val="sk-SK"/>
        </w:rPr>
        <w:br/>
        <w:t xml:space="preserve">Uvedomili sme si, že mnohé veci stále veľmi dobre fungujú online. Museli sme písať viac e-mailov a viac sa rozprávať, ale vďaka tomu sme si udržali konzistentný tok </w:t>
      </w:r>
      <w:r w:rsidRPr="00752E42">
        <w:rPr>
          <w:rFonts w:ascii="Arial" w:eastAsia="Arial" w:hAnsi="Arial" w:cs="Arial"/>
          <w:i/>
          <w:color w:val="333333"/>
          <w:sz w:val="24"/>
          <w:lang w:val="sk-SK"/>
        </w:rPr>
        <w:lastRenderedPageBreak/>
        <w:t>informácií, aj keď sme fyzicky ďaleko od seba. Digitálna výmena prostredníctvom skenerov a mobilných telefónov funguje veľmi dobre pri komunikácii s vodičmi. Čo však jednoznačne chýba, je osobný kontakt: krátky rozhovor počas dňa, načúvanie, osobné riešenie problémov.</w:t>
      </w:r>
      <w:r>
        <w:rPr>
          <w:rFonts w:ascii="Arial" w:eastAsia="Arial" w:hAnsi="Arial" w:cs="Arial"/>
          <w:i/>
          <w:color w:val="333333"/>
          <w:sz w:val="24"/>
          <w:lang w:val="sk-SK"/>
        </w:rPr>
        <w:t xml:space="preserve"> </w:t>
      </w:r>
      <w:r w:rsidRPr="00752E42">
        <w:rPr>
          <w:rFonts w:ascii="Arial" w:eastAsia="Arial" w:hAnsi="Arial" w:cs="Arial"/>
          <w:i/>
          <w:color w:val="333333"/>
          <w:sz w:val="24"/>
          <w:lang w:val="sk-SK"/>
        </w:rPr>
        <w:t>Keď sa vaša rutina prevráti naruby a budete musieť vytvoriť nové tímy, zistíte, čím je vaša práca taká výnimočná. Pandémia odhalila veci, ktoré sme predtým považovali za samozrejmé. Na tom, čo robíme v logistike naozaj záleží a je to dôležitejšie ako kedykoľvek predtým − pre nás, našich zákazníkov a našu spoločnosť.</w:t>
      </w:r>
      <w:r>
        <w:rPr>
          <w:rFonts w:ascii="Arial" w:eastAsia="Arial" w:hAnsi="Arial" w:cs="Arial"/>
          <w:i/>
          <w:color w:val="333333"/>
          <w:sz w:val="24"/>
          <w:lang w:val="sk-SK"/>
        </w:rPr>
        <w:t xml:space="preserve"> </w:t>
      </w:r>
      <w:r w:rsidRPr="00752E42">
        <w:rPr>
          <w:rFonts w:ascii="Arial" w:eastAsia="Arial" w:hAnsi="Arial" w:cs="Arial"/>
          <w:i/>
          <w:color w:val="333333"/>
          <w:sz w:val="24"/>
          <w:lang w:val="sk-SK"/>
        </w:rPr>
        <w:t>Napriek všetkým prekážkam sme dokázali udržať všetko v chode a dokázali sme, že sme tím, ktorý sa v náročných časoch môže spoľahnúť jeden na druhého.“</w:t>
      </w:r>
    </w:p>
    <w:p w14:paraId="36676CAD" w14:textId="71BEFA45" w:rsidR="001A72C9" w:rsidRDefault="001A72C9" w:rsidP="00934827">
      <w:pPr>
        <w:pStyle w:val="Normal1"/>
        <w:rPr>
          <w:rFonts w:ascii="Arial" w:eastAsia="Arial" w:hAnsi="Arial" w:cs="Arial"/>
          <w:b/>
          <w:color w:val="000000"/>
          <w:sz w:val="22"/>
          <w:szCs w:val="22"/>
          <w:u w:val="single"/>
        </w:rPr>
      </w:pPr>
    </w:p>
    <w:p w14:paraId="38C0FA4C" w14:textId="77777777" w:rsidR="001A72C9" w:rsidRDefault="001A72C9" w:rsidP="00934827">
      <w:pPr>
        <w:pStyle w:val="Normal1"/>
        <w:rPr>
          <w:rFonts w:ascii="Arial" w:eastAsia="Arial" w:hAnsi="Arial" w:cs="Arial"/>
          <w:b/>
          <w:color w:val="000000"/>
          <w:sz w:val="22"/>
          <w:szCs w:val="22"/>
          <w:u w:val="single"/>
        </w:rPr>
      </w:pPr>
    </w:p>
    <w:p w14:paraId="41319F57" w14:textId="77777777" w:rsidR="001A72C9" w:rsidRDefault="001A72C9" w:rsidP="00934827">
      <w:pPr>
        <w:pStyle w:val="Normal1"/>
        <w:rPr>
          <w:rFonts w:ascii="Arial" w:eastAsia="Arial" w:hAnsi="Arial" w:cs="Arial"/>
          <w:b/>
          <w:color w:val="000000"/>
          <w:sz w:val="22"/>
          <w:szCs w:val="22"/>
          <w:u w:val="single"/>
        </w:rPr>
      </w:pPr>
    </w:p>
    <w:p w14:paraId="279CE513" w14:textId="77777777"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79CE514" w14:textId="77777777" w:rsidR="00934827" w:rsidRDefault="00934827" w:rsidP="00934827">
      <w:pPr>
        <w:pStyle w:val="Normal1"/>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Default="00934827" w:rsidP="00934827">
      <w:pPr>
        <w:pStyle w:val="Normal1"/>
        <w:jc w:val="both"/>
        <w:rPr>
          <w:rFonts w:ascii="Arial" w:eastAsia="Arial" w:hAnsi="Arial" w:cs="Arial"/>
          <w:b/>
          <w:color w:val="000000"/>
          <w:sz w:val="22"/>
          <w:szCs w:val="22"/>
          <w:u w:val="single"/>
        </w:rPr>
      </w:pPr>
    </w:p>
    <w:p w14:paraId="279CE516"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79CE518"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279CE519"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79CE51A" w14:textId="77777777" w:rsidR="00766EB9" w:rsidRDefault="00766EB9" w:rsidP="00766EB9">
      <w:pPr>
        <w:pStyle w:val="Normal1"/>
        <w:rPr>
          <w:rFonts w:ascii="Arial" w:eastAsia="Arial" w:hAnsi="Arial" w:cs="Arial"/>
          <w:b/>
          <w:sz w:val="22"/>
          <w:szCs w:val="22"/>
          <w:u w:val="single"/>
        </w:rPr>
      </w:pPr>
    </w:p>
    <w:p w14:paraId="279CE51B"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279CE51C" w14:textId="77777777"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14:paraId="279CE51D"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14:paraId="279CE51E"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279CE51F"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279CE520"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14:paraId="279CE521" w14:textId="77777777" w:rsidR="00766EB9" w:rsidRDefault="00766EB9" w:rsidP="00766EB9">
      <w:pPr>
        <w:pStyle w:val="Normal1"/>
        <w:rPr>
          <w:rFonts w:ascii="Arial" w:eastAsia="Arial" w:hAnsi="Arial" w:cs="Arial"/>
          <w:color w:val="0000FF"/>
          <w:sz w:val="22"/>
          <w:szCs w:val="22"/>
          <w:u w:val="single"/>
        </w:rPr>
      </w:pPr>
    </w:p>
    <w:p w14:paraId="5E8DF91C" w14:textId="77777777" w:rsidR="00C339F8" w:rsidRPr="00A82C5C" w:rsidRDefault="00C339F8" w:rsidP="00766EB9">
      <w:pPr>
        <w:pStyle w:val="Normal1"/>
        <w:rPr>
          <w:rFonts w:ascii="Arial" w:eastAsia="Arial" w:hAnsi="Arial" w:cs="Arial"/>
          <w:color w:val="0000FF"/>
          <w:sz w:val="22"/>
          <w:szCs w:val="22"/>
          <w:u w:val="single"/>
        </w:rPr>
      </w:pPr>
      <w:bookmarkStart w:id="1" w:name="_GoBack"/>
      <w:bookmarkEnd w:id="1"/>
    </w:p>
    <w:p w14:paraId="279CE522"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lastRenderedPageBreak/>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14:paraId="279CE52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14:paraId="279CE524" w14:textId="77777777"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14:paraId="279CE525"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279CE52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279CE527"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14:paraId="279CE528" w14:textId="77777777" w:rsidR="00766EB9" w:rsidRPr="00A82C5C" w:rsidRDefault="00766EB9" w:rsidP="00766EB9">
      <w:pPr>
        <w:pStyle w:val="Normal1"/>
      </w:pPr>
      <w:r w:rsidRPr="00A82C5C">
        <w:rPr>
          <w:rFonts w:ascii="Arial" w:eastAsia="Arial" w:hAnsi="Arial" w:cs="Arial"/>
          <w:color w:val="0000FF"/>
          <w:sz w:val="22"/>
          <w:szCs w:val="22"/>
          <w:u w:val="single"/>
        </w:rPr>
        <w:t>www.dachser.sk</w:t>
      </w:r>
    </w:p>
    <w:p w14:paraId="279CE529" w14:textId="77777777" w:rsidR="00766EB9" w:rsidRPr="00A82C5C" w:rsidRDefault="00766EB9" w:rsidP="00766EB9">
      <w:pPr>
        <w:pStyle w:val="Normal1"/>
      </w:pPr>
    </w:p>
    <w:p w14:paraId="279CE52A" w14:textId="77777777" w:rsidR="008F78BC" w:rsidRDefault="00C339F8"/>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086D68"/>
    <w:rsid w:val="001A72C9"/>
    <w:rsid w:val="00402647"/>
    <w:rsid w:val="00413974"/>
    <w:rsid w:val="00417612"/>
    <w:rsid w:val="00451836"/>
    <w:rsid w:val="00470014"/>
    <w:rsid w:val="005C3BBE"/>
    <w:rsid w:val="00636A2D"/>
    <w:rsid w:val="006B7F63"/>
    <w:rsid w:val="00752E42"/>
    <w:rsid w:val="00766EB9"/>
    <w:rsid w:val="007F4CE5"/>
    <w:rsid w:val="00934827"/>
    <w:rsid w:val="009D7091"/>
    <w:rsid w:val="00AD43C7"/>
    <w:rsid w:val="00BE35A1"/>
    <w:rsid w:val="00C339F8"/>
    <w:rsid w:val="00C37594"/>
    <w:rsid w:val="00CC20AE"/>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C3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5C3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C3BB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C3BB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56697">
      <w:bodyDiv w:val="1"/>
      <w:marLeft w:val="0"/>
      <w:marRight w:val="0"/>
      <w:marTop w:val="0"/>
      <w:marBottom w:val="0"/>
      <w:divBdr>
        <w:top w:val="none" w:sz="0" w:space="0" w:color="auto"/>
        <w:left w:val="none" w:sz="0" w:space="0" w:color="auto"/>
        <w:bottom w:val="none" w:sz="0" w:space="0" w:color="auto"/>
        <w:right w:val="none" w:sz="0" w:space="0" w:color="auto"/>
      </w:divBdr>
    </w:div>
    <w:div w:id="1023938981">
      <w:bodyDiv w:val="1"/>
      <w:marLeft w:val="0"/>
      <w:marRight w:val="0"/>
      <w:marTop w:val="0"/>
      <w:marBottom w:val="0"/>
      <w:divBdr>
        <w:top w:val="none" w:sz="0" w:space="0" w:color="auto"/>
        <w:left w:val="none" w:sz="0" w:space="0" w:color="auto"/>
        <w:bottom w:val="none" w:sz="0" w:space="0" w:color="auto"/>
        <w:right w:val="none" w:sz="0" w:space="0" w:color="auto"/>
      </w:divBdr>
    </w:div>
    <w:div w:id="1085884398">
      <w:bodyDiv w:val="1"/>
      <w:marLeft w:val="0"/>
      <w:marRight w:val="0"/>
      <w:marTop w:val="0"/>
      <w:marBottom w:val="0"/>
      <w:divBdr>
        <w:top w:val="none" w:sz="0" w:space="0" w:color="auto"/>
        <w:left w:val="none" w:sz="0" w:space="0" w:color="auto"/>
        <w:bottom w:val="none" w:sz="0" w:space="0" w:color="auto"/>
        <w:right w:val="none" w:sz="0" w:space="0" w:color="auto"/>
      </w:divBdr>
      <w:divsChild>
        <w:div w:id="494803980">
          <w:marLeft w:val="0"/>
          <w:marRight w:val="0"/>
          <w:marTop w:val="0"/>
          <w:marBottom w:val="0"/>
          <w:divBdr>
            <w:top w:val="none" w:sz="0" w:space="0" w:color="auto"/>
            <w:left w:val="none" w:sz="0" w:space="0" w:color="auto"/>
            <w:bottom w:val="none" w:sz="0" w:space="0" w:color="auto"/>
            <w:right w:val="none" w:sz="0" w:space="0" w:color="auto"/>
          </w:divBdr>
          <w:divsChild>
            <w:div w:id="1814640564">
              <w:marLeft w:val="0"/>
              <w:marRight w:val="0"/>
              <w:marTop w:val="0"/>
              <w:marBottom w:val="0"/>
              <w:divBdr>
                <w:top w:val="none" w:sz="0" w:space="0" w:color="auto"/>
                <w:left w:val="none" w:sz="0" w:space="0" w:color="auto"/>
                <w:bottom w:val="none" w:sz="0" w:space="0" w:color="auto"/>
                <w:right w:val="none" w:sz="0" w:space="0" w:color="auto"/>
              </w:divBdr>
            </w:div>
          </w:divsChild>
        </w:div>
        <w:div w:id="1079013052">
          <w:marLeft w:val="0"/>
          <w:marRight w:val="0"/>
          <w:marTop w:val="0"/>
          <w:marBottom w:val="0"/>
          <w:divBdr>
            <w:top w:val="none" w:sz="0" w:space="0" w:color="auto"/>
            <w:left w:val="none" w:sz="0" w:space="0" w:color="auto"/>
            <w:bottom w:val="none" w:sz="0" w:space="0" w:color="auto"/>
            <w:right w:val="none" w:sz="0" w:space="0" w:color="auto"/>
          </w:divBdr>
          <w:divsChild>
            <w:div w:id="4594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0269">
      <w:bodyDiv w:val="1"/>
      <w:marLeft w:val="0"/>
      <w:marRight w:val="0"/>
      <w:marTop w:val="0"/>
      <w:marBottom w:val="0"/>
      <w:divBdr>
        <w:top w:val="none" w:sz="0" w:space="0" w:color="auto"/>
        <w:left w:val="none" w:sz="0" w:space="0" w:color="auto"/>
        <w:bottom w:val="none" w:sz="0" w:space="0" w:color="auto"/>
        <w:right w:val="none" w:sz="0" w:space="0" w:color="auto"/>
      </w:divBdr>
    </w:div>
    <w:div w:id="1195847642">
      <w:bodyDiv w:val="1"/>
      <w:marLeft w:val="0"/>
      <w:marRight w:val="0"/>
      <w:marTop w:val="0"/>
      <w:marBottom w:val="0"/>
      <w:divBdr>
        <w:top w:val="none" w:sz="0" w:space="0" w:color="auto"/>
        <w:left w:val="none" w:sz="0" w:space="0" w:color="auto"/>
        <w:bottom w:val="none" w:sz="0" w:space="0" w:color="auto"/>
        <w:right w:val="none" w:sz="0" w:space="0" w:color="auto"/>
      </w:divBdr>
    </w:div>
    <w:div w:id="137896702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61216117">
      <w:bodyDiv w:val="1"/>
      <w:marLeft w:val="0"/>
      <w:marRight w:val="0"/>
      <w:marTop w:val="0"/>
      <w:marBottom w:val="0"/>
      <w:divBdr>
        <w:top w:val="none" w:sz="0" w:space="0" w:color="auto"/>
        <w:left w:val="none" w:sz="0" w:space="0" w:color="auto"/>
        <w:bottom w:val="none" w:sz="0" w:space="0" w:color="auto"/>
        <w:right w:val="none" w:sz="0" w:space="0" w:color="auto"/>
      </w:divBdr>
    </w:div>
    <w:div w:id="1762946708">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1581</Words>
  <Characters>9334</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Gabriela Hampejsová</cp:lastModifiedBy>
  <cp:revision>8</cp:revision>
  <dcterms:created xsi:type="dcterms:W3CDTF">2021-10-12T11:54:00Z</dcterms:created>
  <dcterms:modified xsi:type="dcterms:W3CDTF">2021-10-12T12:25:00Z</dcterms:modified>
</cp:coreProperties>
</file>